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BDC" w:rsidRPr="00236553" w:rsidRDefault="00941BDC" w:rsidP="000F3651">
      <w:pPr>
        <w:jc w:val="thaiDistribute"/>
        <w:rPr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8"/>
        <w:gridCol w:w="6707"/>
      </w:tblGrid>
      <w:tr w:rsidR="00941BDC" w:rsidTr="00D8103C">
        <w:tc>
          <w:tcPr>
            <w:tcW w:w="2538" w:type="dxa"/>
          </w:tcPr>
          <w:p w:rsidR="00941BDC" w:rsidRDefault="00941BDC" w:rsidP="000F3651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B434E6">
              <w:rPr>
                <w:rFonts w:hint="cs"/>
                <w:b/>
                <w:bCs/>
                <w:sz w:val="28"/>
                <w:szCs w:val="28"/>
                <w:cs/>
              </w:rPr>
              <w:t>งานที่ให้บริการ</w:t>
            </w:r>
          </w:p>
          <w:p w:rsidR="00941BDC" w:rsidRPr="00B434E6" w:rsidRDefault="00941BDC" w:rsidP="000F3651">
            <w:pPr>
              <w:jc w:val="thaiDistribut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07" w:type="dxa"/>
          </w:tcPr>
          <w:p w:rsidR="00941BDC" w:rsidRPr="00957267" w:rsidRDefault="00941BDC" w:rsidP="00BD266F">
            <w:pPr>
              <w:jc w:val="thaiDistribute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การขอรับบำเหน็จ</w:t>
            </w:r>
            <w:r w:rsidR="009A2034">
              <w:rPr>
                <w:rFonts w:hint="cs"/>
                <w:b/>
                <w:bCs/>
                <w:sz w:val="28"/>
                <w:szCs w:val="28"/>
                <w:cs/>
              </w:rPr>
              <w:t>ปกติ และเงินช่วยเหลือพิเศษ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(กรณี</w:t>
            </w:r>
            <w:r w:rsidR="009A2034">
              <w:rPr>
                <w:rFonts w:hint="cs"/>
                <w:b/>
                <w:bCs/>
                <w:sz w:val="28"/>
                <w:szCs w:val="28"/>
                <w:cs/>
              </w:rPr>
              <w:t>ลูกจ้างประจำของ</w:t>
            </w:r>
            <w:r w:rsidR="00BD266F">
              <w:rPr>
                <w:rFonts w:hint="cs"/>
                <w:b/>
                <w:bCs/>
                <w:sz w:val="28"/>
                <w:szCs w:val="28"/>
                <w:cs/>
              </w:rPr>
              <w:t>องค์กรปกครอง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ส่วนท้องถิ่นถึงแก่กรรม)</w:t>
            </w:r>
          </w:p>
        </w:tc>
      </w:tr>
      <w:tr w:rsidR="00941BDC" w:rsidTr="00D8103C">
        <w:tc>
          <w:tcPr>
            <w:tcW w:w="2538" w:type="dxa"/>
          </w:tcPr>
          <w:p w:rsidR="00941BDC" w:rsidRDefault="00941BDC" w:rsidP="000F3651">
            <w:pPr>
              <w:jc w:val="thaiDistribute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  <w:p w:rsidR="00941BDC" w:rsidRDefault="00941BDC" w:rsidP="000F3651">
            <w:pPr>
              <w:jc w:val="thaiDistribute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707" w:type="dxa"/>
          </w:tcPr>
          <w:p w:rsidR="00941BDC" w:rsidRPr="009A2034" w:rsidRDefault="009A2034" w:rsidP="00DB2B5A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A20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เทศบาลตำบล</w:t>
            </w:r>
            <w:r w:rsidR="00DB2B5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กุดสิม</w:t>
            </w:r>
          </w:p>
        </w:tc>
      </w:tr>
    </w:tbl>
    <w:p w:rsidR="00941BDC" w:rsidRPr="0042277C" w:rsidRDefault="00941BDC" w:rsidP="000F3651">
      <w:pPr>
        <w:jc w:val="thaiDistribute"/>
        <w:rPr>
          <w:sz w:val="28"/>
          <w:szCs w:val="28"/>
        </w:rPr>
      </w:pPr>
    </w:p>
    <w:p w:rsidR="00941BDC" w:rsidRPr="00AF6880" w:rsidRDefault="00941BDC" w:rsidP="000F3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b/>
          <w:bCs/>
          <w:sz w:val="28"/>
          <w:szCs w:val="28"/>
        </w:rPr>
      </w:pPr>
      <w:r w:rsidRPr="00AF6880">
        <w:rPr>
          <w:rFonts w:hint="cs"/>
          <w:b/>
          <w:bCs/>
          <w:sz w:val="28"/>
          <w:szCs w:val="28"/>
          <w:cs/>
        </w:rPr>
        <w:t>ขอบเขตการให้บริการ</w:t>
      </w:r>
    </w:p>
    <w:p w:rsidR="00941BDC" w:rsidRPr="00236553" w:rsidRDefault="00941BDC" w:rsidP="000F3651">
      <w:pPr>
        <w:jc w:val="thaiDistribute"/>
        <w:rPr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2"/>
        <w:gridCol w:w="4623"/>
      </w:tblGrid>
      <w:tr w:rsidR="00941BDC" w:rsidTr="00D8103C">
        <w:tc>
          <w:tcPr>
            <w:tcW w:w="4622" w:type="dxa"/>
            <w:shd w:val="clear" w:color="auto" w:fill="F2F2F2" w:themeFill="background1" w:themeFillShade="F2"/>
          </w:tcPr>
          <w:p w:rsidR="00941BDC" w:rsidRPr="00AF6880" w:rsidRDefault="00941BDC" w:rsidP="000F3651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AF6880">
              <w:rPr>
                <w:rFonts w:hint="cs"/>
                <w:b/>
                <w:bCs/>
                <w:sz w:val="28"/>
                <w:szCs w:val="28"/>
                <w:cs/>
              </w:rPr>
              <w:t>สถานที่ ช่องทางการให้บริการ</w:t>
            </w:r>
          </w:p>
        </w:tc>
        <w:tc>
          <w:tcPr>
            <w:tcW w:w="4623" w:type="dxa"/>
            <w:shd w:val="clear" w:color="auto" w:fill="F2F2F2" w:themeFill="background1" w:themeFillShade="F2"/>
          </w:tcPr>
          <w:p w:rsidR="00941BDC" w:rsidRPr="00AF6880" w:rsidRDefault="00941BDC" w:rsidP="000F3651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AF6880">
              <w:rPr>
                <w:rFonts w:hint="cs"/>
                <w:b/>
                <w:bCs/>
                <w:sz w:val="28"/>
                <w:szCs w:val="28"/>
                <w:cs/>
              </w:rPr>
              <w:t>ระยะเวลาเปิดให้บริการ</w:t>
            </w:r>
          </w:p>
        </w:tc>
      </w:tr>
      <w:tr w:rsidR="009A2034" w:rsidTr="00D8103C">
        <w:tc>
          <w:tcPr>
            <w:tcW w:w="4622" w:type="dxa"/>
          </w:tcPr>
          <w:p w:rsidR="009A2034" w:rsidRPr="00CB2634" w:rsidRDefault="009A2034" w:rsidP="00DB2B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61325">
              <w:rPr>
                <w:rFonts w:ascii="TH SarabunIT๙" w:hAnsi="TH SarabunIT๙" w:cs="TH SarabunIT๙"/>
                <w:sz w:val="28"/>
                <w:szCs w:val="28"/>
                <w:cs/>
              </w:rPr>
              <w:t>งานการเจ้าหน</w:t>
            </w:r>
            <w:r w:rsidRPr="00361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  <w:r w:rsidRPr="00361325">
              <w:rPr>
                <w:rFonts w:ascii="TH SarabunIT๙" w:hAnsi="TH SarabunIT๙" w:cs="TH SarabunIT๙"/>
                <w:sz w:val="28"/>
                <w:szCs w:val="28"/>
                <w:cs/>
              </w:rPr>
              <w:t>าที่  ฝ่ายอำนวยการ  สำนักปลัดเทศบาล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เทศบาลตำบล</w:t>
            </w:r>
            <w:r w:rsidR="00DB2B5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กุดสิม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อำเภอ</w:t>
            </w:r>
            <w:r w:rsidR="00DB2B5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เขาวง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จังหวัดกาฬสินธุ์</w:t>
            </w:r>
          </w:p>
        </w:tc>
        <w:tc>
          <w:tcPr>
            <w:tcW w:w="4623" w:type="dxa"/>
          </w:tcPr>
          <w:p w:rsidR="009A2034" w:rsidRPr="00CB2634" w:rsidRDefault="009A2034" w:rsidP="00F71BC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>วันจันทร์ ถึง วันศุกร์ ในเวลาราชการ</w:t>
            </w:r>
          </w:p>
        </w:tc>
      </w:tr>
    </w:tbl>
    <w:p w:rsidR="00941BDC" w:rsidRPr="003D6E5A" w:rsidRDefault="00941BDC" w:rsidP="000F3651">
      <w:pPr>
        <w:jc w:val="thaiDistribute"/>
        <w:rPr>
          <w:sz w:val="28"/>
          <w:szCs w:val="28"/>
        </w:rPr>
      </w:pPr>
    </w:p>
    <w:p w:rsidR="00941BDC" w:rsidRPr="00236553" w:rsidRDefault="00941BDC" w:rsidP="000F3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b/>
          <w:bCs/>
          <w:sz w:val="28"/>
          <w:szCs w:val="28"/>
          <w:cs/>
        </w:rPr>
      </w:pPr>
      <w:r w:rsidRPr="00236553">
        <w:rPr>
          <w:rFonts w:hint="cs"/>
          <w:b/>
          <w:bCs/>
          <w:sz w:val="28"/>
          <w:szCs w:val="28"/>
          <w:cs/>
        </w:rPr>
        <w:t>หลักเกณฑ์ วิธีการ และเงื่อนไขในการยื่นคำขอ</w:t>
      </w:r>
    </w:p>
    <w:p w:rsidR="00941BDC" w:rsidRPr="004134E6" w:rsidRDefault="000F3651" w:rsidP="000F3651">
      <w:pPr>
        <w:spacing w:before="120"/>
        <w:jc w:val="thaiDistribute"/>
        <w:rPr>
          <w:rFonts w:ascii="TH SarabunIT๙" w:hAnsi="TH SarabunIT๙" w:cs="TH SarabunIT๙"/>
          <w:sz w:val="28"/>
          <w:szCs w:val="28"/>
        </w:rPr>
      </w:pPr>
      <w:r w:rsidRPr="004134E6">
        <w:rPr>
          <w:rFonts w:ascii="TH SarabunIT๙" w:hAnsi="TH SarabunIT๙" w:cs="TH SarabunIT๙"/>
          <w:spacing w:val="6"/>
          <w:sz w:val="28"/>
          <w:szCs w:val="28"/>
          <w:cs/>
        </w:rPr>
        <w:t xml:space="preserve">1. </w:t>
      </w:r>
      <w:r w:rsidR="00941BDC" w:rsidRPr="004134E6">
        <w:rPr>
          <w:rFonts w:ascii="TH SarabunIT๙" w:hAnsi="TH SarabunIT๙" w:cs="TH SarabunIT๙"/>
          <w:spacing w:val="6"/>
          <w:sz w:val="28"/>
          <w:szCs w:val="28"/>
          <w:cs/>
        </w:rPr>
        <w:t>สิทธิประโยชน์เกี่ยวกับ</w:t>
      </w:r>
      <w:r w:rsidR="00C86AAE" w:rsidRPr="004134E6">
        <w:rPr>
          <w:rFonts w:ascii="TH SarabunIT๙" w:hAnsi="TH SarabunIT๙" w:cs="TH SarabunIT๙"/>
          <w:spacing w:val="6"/>
          <w:sz w:val="28"/>
          <w:szCs w:val="28"/>
          <w:cs/>
        </w:rPr>
        <w:t>บำเหน็จ</w:t>
      </w:r>
      <w:r w:rsidR="00264217">
        <w:rPr>
          <w:rFonts w:ascii="TH SarabunIT๙" w:hAnsi="TH SarabunIT๙" w:cs="TH SarabunIT๙"/>
          <w:spacing w:val="6"/>
          <w:sz w:val="28"/>
          <w:szCs w:val="28"/>
          <w:cs/>
        </w:rPr>
        <w:t>ปกติและเงินช่วยพิเศ</w:t>
      </w:r>
      <w:r w:rsidR="009A2034" w:rsidRPr="004134E6">
        <w:rPr>
          <w:rFonts w:ascii="TH SarabunIT๙" w:hAnsi="TH SarabunIT๙" w:cs="TH SarabunIT๙"/>
          <w:spacing w:val="6"/>
          <w:sz w:val="28"/>
          <w:szCs w:val="28"/>
          <w:cs/>
        </w:rPr>
        <w:t xml:space="preserve">ษ </w:t>
      </w:r>
      <w:r w:rsidR="00C86AAE" w:rsidRPr="004134E6">
        <w:rPr>
          <w:rFonts w:ascii="TH SarabunIT๙" w:hAnsi="TH SarabunIT๙" w:cs="TH SarabunIT๙"/>
          <w:spacing w:val="6"/>
          <w:sz w:val="28"/>
          <w:szCs w:val="28"/>
          <w:cs/>
        </w:rPr>
        <w:t>กรณี</w:t>
      </w:r>
      <w:r w:rsidR="009A2034" w:rsidRPr="004134E6">
        <w:rPr>
          <w:rFonts w:ascii="TH SarabunIT๙" w:hAnsi="TH SarabunIT๙" w:cs="TH SarabunIT๙"/>
          <w:spacing w:val="6"/>
          <w:sz w:val="28"/>
          <w:szCs w:val="28"/>
          <w:cs/>
        </w:rPr>
        <w:t>ลูกจ้างประจำที่ได้ทำงานเป็นลูกจ้างประจำไม่น้อยกว่า</w:t>
      </w:r>
      <w:r w:rsidR="009A2034" w:rsidRPr="004134E6">
        <w:rPr>
          <w:rFonts w:ascii="TH SarabunIT๙" w:hAnsi="TH SarabunIT๙" w:cs="TH SarabunIT๙"/>
          <w:spacing w:val="6"/>
          <w:sz w:val="28"/>
          <w:szCs w:val="28"/>
        </w:rPr>
        <w:t xml:space="preserve">1 </w:t>
      </w:r>
      <w:r w:rsidR="009A2034" w:rsidRPr="004134E6">
        <w:rPr>
          <w:rFonts w:ascii="TH SarabunIT๙" w:hAnsi="TH SarabunIT๙" w:cs="TH SarabunIT๙"/>
          <w:spacing w:val="6"/>
          <w:sz w:val="28"/>
          <w:szCs w:val="28"/>
          <w:cs/>
        </w:rPr>
        <w:t>ปี</w:t>
      </w:r>
      <w:r w:rsidR="00C86AAE" w:rsidRPr="004134E6">
        <w:rPr>
          <w:rFonts w:ascii="TH SarabunIT๙" w:hAnsi="TH SarabunIT๙" w:cs="TH SarabunIT๙"/>
          <w:spacing w:val="6"/>
          <w:sz w:val="28"/>
          <w:szCs w:val="28"/>
          <w:cs/>
        </w:rPr>
        <w:t>บริบูรณ์</w:t>
      </w:r>
      <w:r w:rsidR="009C21A0" w:rsidRPr="004134E6">
        <w:rPr>
          <w:rFonts w:ascii="TH SarabunIT๙" w:hAnsi="TH SarabunIT๙" w:cs="TH SarabunIT๙"/>
          <w:spacing w:val="6"/>
          <w:sz w:val="28"/>
          <w:szCs w:val="28"/>
          <w:cs/>
        </w:rPr>
        <w:t>ถึงแก่ความตาย</w:t>
      </w:r>
      <w:r w:rsidR="009C21A0" w:rsidRPr="004134E6">
        <w:rPr>
          <w:rFonts w:ascii="TH SarabunIT๙" w:hAnsi="TH SarabunIT๙" w:cs="TH SarabunIT๙"/>
          <w:sz w:val="28"/>
          <w:szCs w:val="28"/>
          <w:cs/>
        </w:rPr>
        <w:t xml:space="preserve"> ถ้าความตายนั้น</w:t>
      </w:r>
      <w:r w:rsidR="00C86AAE" w:rsidRPr="004134E6">
        <w:rPr>
          <w:rFonts w:ascii="TH SarabunIT๙" w:hAnsi="TH SarabunIT๙" w:cs="TH SarabunIT๙"/>
          <w:sz w:val="28"/>
          <w:szCs w:val="28"/>
          <w:cs/>
        </w:rPr>
        <w:t>มิได้เกิดขึ้น</w:t>
      </w:r>
      <w:r w:rsidR="009C21A0" w:rsidRPr="004134E6">
        <w:rPr>
          <w:rFonts w:ascii="TH SarabunIT๙" w:hAnsi="TH SarabunIT๙" w:cs="TH SarabunIT๙"/>
          <w:sz w:val="28"/>
          <w:szCs w:val="28"/>
          <w:cs/>
        </w:rPr>
        <w:t>เ</w:t>
      </w:r>
      <w:r w:rsidR="00C86AAE" w:rsidRPr="004134E6">
        <w:rPr>
          <w:rFonts w:ascii="TH SarabunIT๙" w:hAnsi="TH SarabunIT๙" w:cs="TH SarabunIT๙"/>
          <w:sz w:val="28"/>
          <w:szCs w:val="28"/>
          <w:cs/>
        </w:rPr>
        <w:t>นื่องจากความประพฤติชั่วอย่างร้ายแรงของตนเอง ให้จ่าย</w:t>
      </w:r>
      <w:r w:rsidR="009A2034" w:rsidRPr="004134E6">
        <w:rPr>
          <w:rFonts w:ascii="TH SarabunIT๙" w:hAnsi="TH SarabunIT๙" w:cs="TH SarabunIT๙"/>
          <w:sz w:val="28"/>
          <w:szCs w:val="28"/>
          <w:cs/>
        </w:rPr>
        <w:t>เงิน</w:t>
      </w:r>
      <w:r w:rsidR="00C86AAE" w:rsidRPr="004134E6">
        <w:rPr>
          <w:rFonts w:ascii="TH SarabunIT๙" w:hAnsi="TH SarabunIT๙" w:cs="TH SarabunIT๙"/>
          <w:sz w:val="28"/>
          <w:szCs w:val="28"/>
          <w:cs/>
        </w:rPr>
        <w:t>บำเหน็จ</w:t>
      </w:r>
      <w:r w:rsidR="00AF0449" w:rsidRPr="004134E6">
        <w:rPr>
          <w:rFonts w:ascii="TH SarabunIT๙" w:hAnsi="TH SarabunIT๙" w:cs="TH SarabunIT๙"/>
          <w:sz w:val="28"/>
          <w:szCs w:val="28"/>
          <w:cs/>
        </w:rPr>
        <w:t>ปกติให้</w:t>
      </w:r>
      <w:r w:rsidR="009C21A0" w:rsidRPr="004134E6">
        <w:rPr>
          <w:rFonts w:ascii="TH SarabunIT๙" w:hAnsi="TH SarabunIT๙" w:cs="TH SarabunIT๙"/>
          <w:sz w:val="28"/>
          <w:szCs w:val="28"/>
          <w:cs/>
        </w:rPr>
        <w:t>แก่ทายาท</w:t>
      </w:r>
      <w:r w:rsidR="00AF0449" w:rsidRPr="004134E6">
        <w:rPr>
          <w:rFonts w:ascii="TH SarabunIT๙" w:hAnsi="TH SarabunIT๙" w:cs="TH SarabunIT๙"/>
          <w:sz w:val="28"/>
          <w:szCs w:val="28"/>
          <w:cs/>
        </w:rPr>
        <w:t>ผู้มีสิทธิได้ร</w:t>
      </w:r>
      <w:r w:rsidR="00264217">
        <w:rPr>
          <w:rFonts w:ascii="TH SarabunIT๙" w:hAnsi="TH SarabunIT๙" w:cs="TH SarabunIT๙"/>
          <w:sz w:val="28"/>
          <w:szCs w:val="28"/>
          <w:cs/>
        </w:rPr>
        <w:t>ับมรดกตามประมวลกฎหมายแพ่งและพา</w:t>
      </w:r>
      <w:r w:rsidR="00264217">
        <w:rPr>
          <w:rFonts w:ascii="TH SarabunIT๙" w:hAnsi="TH SarabunIT๙" w:cs="TH SarabunIT๙" w:hint="cs"/>
          <w:sz w:val="28"/>
          <w:szCs w:val="28"/>
          <w:cs/>
        </w:rPr>
        <w:t>ณิ</w:t>
      </w:r>
      <w:bookmarkStart w:id="0" w:name="_GoBack"/>
      <w:bookmarkEnd w:id="0"/>
      <w:r w:rsidR="00AF0449" w:rsidRPr="004134E6">
        <w:rPr>
          <w:rFonts w:ascii="TH SarabunIT๙" w:hAnsi="TH SarabunIT๙" w:cs="TH SarabunIT๙"/>
          <w:sz w:val="28"/>
          <w:szCs w:val="28"/>
          <w:cs/>
        </w:rPr>
        <w:t xml:space="preserve">ชย์ตามข้อ </w:t>
      </w:r>
      <w:r w:rsidR="00AF0449" w:rsidRPr="004134E6">
        <w:rPr>
          <w:rFonts w:ascii="TH SarabunIT๙" w:hAnsi="TH SarabunIT๙" w:cs="TH SarabunIT๙"/>
          <w:sz w:val="28"/>
          <w:szCs w:val="28"/>
        </w:rPr>
        <w:t>8</w:t>
      </w:r>
      <w:r w:rsidR="00AF0449" w:rsidRPr="004134E6">
        <w:rPr>
          <w:rFonts w:ascii="TH SarabunIT๙" w:hAnsi="TH SarabunIT๙" w:cs="TH SarabunIT๙"/>
          <w:color w:val="C0504D" w:themeColor="accent2"/>
          <w:sz w:val="28"/>
          <w:szCs w:val="28"/>
        </w:rPr>
        <w:t xml:space="preserve"> </w:t>
      </w:r>
      <w:r w:rsidR="00AF0449" w:rsidRPr="004134E6">
        <w:rPr>
          <w:rFonts w:ascii="TH SarabunIT๙" w:hAnsi="TH SarabunIT๙" w:cs="TH SarabunIT๙"/>
          <w:sz w:val="28"/>
          <w:szCs w:val="28"/>
          <w:cs/>
        </w:rPr>
        <w:t xml:space="preserve">ของระเบียบกระทรวงมหาดไทยว่าด้วยบำเหน็จลูกจ้างของหน่วยการบริหารราชการส่วนท้องถิ่น พ.ศ. </w:t>
      </w:r>
      <w:r w:rsidR="00AF0449" w:rsidRPr="004134E6">
        <w:rPr>
          <w:rFonts w:ascii="TH SarabunIT๙" w:hAnsi="TH SarabunIT๙" w:cs="TH SarabunIT๙"/>
          <w:sz w:val="28"/>
          <w:szCs w:val="28"/>
        </w:rPr>
        <w:t xml:space="preserve">2542 </w:t>
      </w:r>
      <w:r w:rsidR="00AF0449" w:rsidRPr="004134E6">
        <w:rPr>
          <w:rFonts w:ascii="TH SarabunIT๙" w:hAnsi="TH SarabunIT๙" w:cs="TH SarabunIT๙"/>
          <w:sz w:val="28"/>
          <w:szCs w:val="28"/>
          <w:cs/>
        </w:rPr>
        <w:t>และที่แก้ไขเพิ่มเติม</w:t>
      </w:r>
      <w:r w:rsidR="00AF0449" w:rsidRPr="004134E6">
        <w:rPr>
          <w:rFonts w:ascii="TH SarabunIT๙" w:hAnsi="TH SarabunIT๙" w:cs="TH SarabunIT๙"/>
          <w:color w:val="C0504D" w:themeColor="accent2"/>
          <w:sz w:val="28"/>
          <w:szCs w:val="28"/>
        </w:rPr>
        <w:t xml:space="preserve"> </w:t>
      </w:r>
      <w:r w:rsidR="00AF0449" w:rsidRPr="004134E6">
        <w:rPr>
          <w:rFonts w:ascii="TH SarabunIT๙" w:hAnsi="TH SarabunIT๙" w:cs="TH SarabunIT๙"/>
          <w:sz w:val="28"/>
          <w:szCs w:val="28"/>
          <w:cs/>
        </w:rPr>
        <w:t xml:space="preserve">สำหรับเงินช่วยเหลือพิเศษจะจ่ายเป็น </w:t>
      </w:r>
      <w:r w:rsidR="00AF0449" w:rsidRPr="004134E6">
        <w:rPr>
          <w:rFonts w:ascii="TH SarabunIT๙" w:hAnsi="TH SarabunIT๙" w:cs="TH SarabunIT๙"/>
          <w:sz w:val="28"/>
          <w:szCs w:val="28"/>
        </w:rPr>
        <w:t xml:space="preserve">3 </w:t>
      </w:r>
      <w:r w:rsidR="00AF0449" w:rsidRPr="004134E6">
        <w:rPr>
          <w:rFonts w:ascii="TH SarabunIT๙" w:hAnsi="TH SarabunIT๙" w:cs="TH SarabunIT๙"/>
          <w:sz w:val="28"/>
          <w:szCs w:val="28"/>
          <w:cs/>
        </w:rPr>
        <w:t>เท่าของค่าจ้างเต็มเดือน โดยจ่ายให้แก่ทายาทตามหนังสือแสดงเจตนาระบุตัวผู้รับเงินช่วยเหลือพิเศษลูกจ้างประจำถึงแก่ความตาย แต่ถ้าผู้ตายมิได้แสดงเจตนาไว้ก็ให้จ่ายแก่บุคคลตามระเบียบกำหนด</w:t>
      </w:r>
      <w:r w:rsidR="001D2070" w:rsidRPr="004134E6">
        <w:rPr>
          <w:rFonts w:ascii="TH SarabunIT๙" w:hAnsi="TH SarabunIT๙" w:cs="TH SarabunIT๙"/>
          <w:sz w:val="28"/>
          <w:szCs w:val="28"/>
          <w:cs/>
        </w:rPr>
        <w:tab/>
      </w:r>
      <w:r w:rsidR="001D2070" w:rsidRPr="004134E6">
        <w:rPr>
          <w:rFonts w:ascii="TH SarabunIT๙" w:hAnsi="TH SarabunIT๙" w:cs="TH SarabunIT๙"/>
          <w:sz w:val="28"/>
          <w:szCs w:val="28"/>
          <w:cs/>
        </w:rPr>
        <w:tab/>
      </w:r>
      <w:r w:rsidR="001D2070" w:rsidRPr="004134E6">
        <w:rPr>
          <w:rFonts w:ascii="TH SarabunIT๙" w:hAnsi="TH SarabunIT๙" w:cs="TH SarabunIT๙"/>
          <w:sz w:val="28"/>
          <w:szCs w:val="28"/>
          <w:cs/>
        </w:rPr>
        <w:tab/>
      </w:r>
      <w:r w:rsidR="001D2070" w:rsidRPr="004134E6">
        <w:rPr>
          <w:rFonts w:ascii="TH SarabunIT๙" w:hAnsi="TH SarabunIT๙" w:cs="TH SarabunIT๙"/>
          <w:sz w:val="28"/>
          <w:szCs w:val="28"/>
          <w:cs/>
        </w:rPr>
        <w:tab/>
      </w:r>
      <w:r w:rsidR="001D2070" w:rsidRPr="004134E6">
        <w:rPr>
          <w:rFonts w:ascii="TH SarabunIT๙" w:hAnsi="TH SarabunIT๙" w:cs="TH SarabunIT๙"/>
          <w:sz w:val="28"/>
          <w:szCs w:val="28"/>
          <w:cs/>
        </w:rPr>
        <w:tab/>
      </w:r>
    </w:p>
    <w:p w:rsidR="00941BDC" w:rsidRPr="004134E6" w:rsidRDefault="00941BDC" w:rsidP="000F3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4134E6">
        <w:rPr>
          <w:rFonts w:ascii="TH SarabunIT๙" w:hAnsi="TH SarabunIT๙" w:cs="TH SarabunIT๙"/>
          <w:b/>
          <w:bCs/>
          <w:sz w:val="28"/>
          <w:szCs w:val="28"/>
          <w:cs/>
        </w:rPr>
        <w:t>ขั้นตอนและระยะเวลาการให้บริการ</w:t>
      </w:r>
    </w:p>
    <w:p w:rsidR="00941BDC" w:rsidRPr="004134E6" w:rsidRDefault="00941BDC" w:rsidP="000F3651">
      <w:pPr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8"/>
        <w:gridCol w:w="450"/>
        <w:gridCol w:w="4187"/>
      </w:tblGrid>
      <w:tr w:rsidR="00941BDC" w:rsidRPr="004134E6" w:rsidTr="00D8103C">
        <w:tc>
          <w:tcPr>
            <w:tcW w:w="4608" w:type="dxa"/>
            <w:shd w:val="clear" w:color="auto" w:fill="F2F2F2" w:themeFill="background1" w:themeFillShade="F2"/>
          </w:tcPr>
          <w:p w:rsidR="00941BDC" w:rsidRPr="004134E6" w:rsidRDefault="00941BDC" w:rsidP="0042277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134E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ขั้นตอน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41BDC" w:rsidRPr="004134E6" w:rsidRDefault="00941BDC" w:rsidP="0042277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187" w:type="dxa"/>
            <w:shd w:val="clear" w:color="auto" w:fill="F2F2F2" w:themeFill="background1" w:themeFillShade="F2"/>
          </w:tcPr>
          <w:p w:rsidR="00941BDC" w:rsidRPr="004134E6" w:rsidRDefault="00941BDC" w:rsidP="0042277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34E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หน่วยงานผู้รับผิดชอบ</w:t>
            </w:r>
          </w:p>
        </w:tc>
      </w:tr>
      <w:tr w:rsidR="00941BDC" w:rsidRPr="004134E6" w:rsidTr="00D8103C">
        <w:tc>
          <w:tcPr>
            <w:tcW w:w="4608" w:type="dxa"/>
          </w:tcPr>
          <w:p w:rsidR="00941BDC" w:rsidRPr="004134E6" w:rsidRDefault="00941BDC" w:rsidP="0020440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4E6">
              <w:rPr>
                <w:rFonts w:ascii="TH SarabunIT๙" w:hAnsi="TH SarabunIT๙" w:cs="TH SarabunIT๙"/>
                <w:sz w:val="28"/>
                <w:szCs w:val="28"/>
              </w:rPr>
              <w:t>1.</w:t>
            </w:r>
            <w:r w:rsidR="00D86E95"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ทายาท หรือผู้มีสิทธิ</w:t>
            </w:r>
            <w:r w:rsidR="00AF0449"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>ยื่นเรื่องขอ</w:t>
            </w:r>
            <w:r w:rsidR="00CA7FC7"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>รับบำเหน็จ</w:t>
            </w:r>
            <w:r w:rsidR="00AF0449"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>ปกติและเงินช่วยพิเศษ</w:t>
            </w:r>
            <w:r w:rsidR="00C86AAE"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CA7FC7"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>พร้อมเอกสาร</w:t>
            </w:r>
            <w:r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>หลักฐาน ต่อองค์กรปกครองส่วนท้องถิ่นที่</w:t>
            </w:r>
            <w:r w:rsidR="009A2034"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>ลูกจ้างประจำ</w:t>
            </w:r>
            <w:r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>สังกัดครั้งสุดท้าย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41BDC" w:rsidRPr="004134E6" w:rsidRDefault="00941BDC" w:rsidP="000F365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187" w:type="dxa"/>
          </w:tcPr>
          <w:p w:rsidR="00941BDC" w:rsidRPr="004134E6" w:rsidRDefault="004134E6" w:rsidP="00DB2B5A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>เทศบาลตำบล</w:t>
            </w:r>
            <w:r w:rsidR="00DB2B5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กุดสิม</w:t>
            </w:r>
            <w:r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อำเภอ</w:t>
            </w:r>
            <w:r w:rsidR="00DB2B5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เขาวง</w:t>
            </w:r>
            <w:r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จังหวัดกาฬสินธุ์</w:t>
            </w:r>
          </w:p>
        </w:tc>
      </w:tr>
      <w:tr w:rsidR="00941BDC" w:rsidRPr="004134E6" w:rsidTr="00D8103C">
        <w:tc>
          <w:tcPr>
            <w:tcW w:w="4608" w:type="dxa"/>
          </w:tcPr>
          <w:p w:rsidR="00941BDC" w:rsidRPr="004134E6" w:rsidRDefault="00941BDC" w:rsidP="0020440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4E6">
              <w:rPr>
                <w:rFonts w:ascii="TH SarabunIT๙" w:hAnsi="TH SarabunIT๙" w:cs="TH SarabunIT๙"/>
                <w:sz w:val="28"/>
                <w:szCs w:val="28"/>
              </w:rPr>
              <w:t>2.</w:t>
            </w:r>
            <w:r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เจ้าหน้าที่</w:t>
            </w:r>
            <w:r w:rsidR="00204400"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>ผู้รับผิดชอบ</w:t>
            </w:r>
            <w:r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>ขององค์กรปกครองส่วนท้องถิ่น</w:t>
            </w:r>
            <w:r w:rsidR="00204400"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>ตรวจสอบความ</w:t>
            </w:r>
            <w:r w:rsidR="00204400"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>ถูกต้องและรวบรวม</w:t>
            </w:r>
            <w:r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>เอกสาร หลักฐาน</w:t>
            </w:r>
            <w:r w:rsidR="00204400"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ที่เกี่ยวข้องเสนอผู้มีอำนาจพิจารณา </w:t>
            </w:r>
            <w:r w:rsidR="00204400" w:rsidRPr="004134E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(ระยะเวลา </w:t>
            </w:r>
            <w:r w:rsidR="00204400" w:rsidRPr="004134E6"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="00204400" w:rsidRPr="004134E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 w:rsidR="00204400" w:rsidRPr="004134E6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="00204400" w:rsidRPr="004134E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วันทำการ</w:t>
            </w:r>
            <w:r w:rsidRPr="004134E6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41BDC" w:rsidRPr="004134E6" w:rsidRDefault="00941BDC" w:rsidP="0020440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187" w:type="dxa"/>
          </w:tcPr>
          <w:p w:rsidR="00941BDC" w:rsidRPr="004134E6" w:rsidRDefault="00204400" w:rsidP="00DB2B5A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>งานการเจ้าหน้าที่  ฝ่ายอำนวยการ  สำนักปลัดเทศบาลเทศบาลตำบล</w:t>
            </w:r>
            <w:r w:rsidR="00DB2B5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กุดสิม</w:t>
            </w:r>
            <w:r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อำเภอ</w:t>
            </w:r>
            <w:r w:rsidR="00DB2B5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เขาวง</w:t>
            </w:r>
            <w:r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จังหวัดกาฬสินธุ์</w:t>
            </w:r>
          </w:p>
        </w:tc>
      </w:tr>
      <w:tr w:rsidR="004134E6" w:rsidRPr="004134E6" w:rsidTr="00D8103C">
        <w:tc>
          <w:tcPr>
            <w:tcW w:w="4608" w:type="dxa"/>
          </w:tcPr>
          <w:p w:rsidR="004134E6" w:rsidRPr="004134E6" w:rsidRDefault="004134E6" w:rsidP="0020440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4E6">
              <w:rPr>
                <w:rFonts w:ascii="TH SarabunIT๙" w:hAnsi="TH SarabunIT๙" w:cs="TH SarabunIT๙"/>
                <w:sz w:val="28"/>
                <w:szCs w:val="28"/>
              </w:rPr>
              <w:t>3.</w:t>
            </w:r>
            <w:r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นายกเทศมนตรี หรือผู้รับมอบอำนาจ พิจารณาออกคำสั่ง สั่งจ่ายเงินบำเหน็จปกติ และเงินช่วยพิเศษ (ระยะเวลา </w:t>
            </w:r>
            <w:r w:rsidRPr="004134E6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4134E6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วันทำการ)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134E6" w:rsidRPr="004134E6" w:rsidRDefault="004134E6" w:rsidP="000F365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187" w:type="dxa"/>
          </w:tcPr>
          <w:p w:rsidR="004134E6" w:rsidRPr="004134E6" w:rsidRDefault="004134E6" w:rsidP="00DB2B5A">
            <w:pPr>
              <w:rPr>
                <w:rFonts w:ascii="TH SarabunIT๙" w:hAnsi="TH SarabunIT๙" w:cs="TH SarabunIT๙"/>
              </w:rPr>
            </w:pPr>
            <w:r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>เทศบาลตำบล</w:t>
            </w:r>
            <w:r w:rsidR="00DB2B5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กุดสิม</w:t>
            </w:r>
            <w:r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อำเภอ</w:t>
            </w:r>
            <w:r w:rsidR="00DB2B5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เขาวง</w:t>
            </w:r>
            <w:r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จังหวัดกาฬสินธุ์</w:t>
            </w:r>
          </w:p>
        </w:tc>
      </w:tr>
      <w:tr w:rsidR="004134E6" w:rsidRPr="004134E6" w:rsidTr="00D8103C">
        <w:tc>
          <w:tcPr>
            <w:tcW w:w="4608" w:type="dxa"/>
          </w:tcPr>
          <w:p w:rsidR="004134E6" w:rsidRPr="004134E6" w:rsidRDefault="004134E6" w:rsidP="0020440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34E6">
              <w:rPr>
                <w:rFonts w:ascii="TH SarabunIT๙" w:hAnsi="TH SarabunIT๙" w:cs="TH SarabunIT๙"/>
                <w:sz w:val="28"/>
                <w:szCs w:val="28"/>
              </w:rPr>
              <w:t>4.</w:t>
            </w:r>
            <w:r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องค์กรปกครองส่วนท้องถิ่นแจ้ง และเบิกจ่ายเงินดังกล่าว ให้แก่ทายาทหรือผู้มีสิทธิ </w:t>
            </w:r>
            <w:r w:rsidRPr="004134E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(ระยะเวลา </w:t>
            </w:r>
            <w:r w:rsidRPr="004134E6">
              <w:rPr>
                <w:rFonts w:ascii="TH SarabunIT๙" w:hAnsi="TH SarabunIT๙" w:cs="TH SarabunIT๙"/>
                <w:sz w:val="26"/>
                <w:szCs w:val="26"/>
              </w:rPr>
              <w:t>1-2</w:t>
            </w:r>
            <w:r w:rsidRPr="004134E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วันทำการ) 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134E6" w:rsidRPr="004134E6" w:rsidRDefault="004134E6" w:rsidP="000F365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187" w:type="dxa"/>
          </w:tcPr>
          <w:p w:rsidR="004134E6" w:rsidRPr="004134E6" w:rsidRDefault="004134E6" w:rsidP="00DB2B5A">
            <w:pPr>
              <w:rPr>
                <w:rFonts w:ascii="TH SarabunIT๙" w:hAnsi="TH SarabunIT๙" w:cs="TH SarabunIT๙"/>
              </w:rPr>
            </w:pPr>
            <w:r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>เทศบาลตำบล</w:t>
            </w:r>
            <w:r w:rsidR="00DB2B5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กุดสิม</w:t>
            </w:r>
            <w:r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อำเภอ</w:t>
            </w:r>
            <w:r w:rsidR="00DB2B5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เขาวง</w:t>
            </w:r>
            <w:r w:rsidRPr="004134E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จังหวัดกาฬสินธุ์</w:t>
            </w:r>
          </w:p>
        </w:tc>
      </w:tr>
    </w:tbl>
    <w:p w:rsidR="00AA0DCB" w:rsidRDefault="00AA0DCB" w:rsidP="00AA0DCB">
      <w:pPr>
        <w:jc w:val="right"/>
        <w:rPr>
          <w:rFonts w:ascii="TH SarabunIT๙" w:hAnsi="TH SarabunIT๙" w:cs="TH SarabunIT๙"/>
          <w:sz w:val="28"/>
          <w:szCs w:val="28"/>
        </w:rPr>
      </w:pPr>
    </w:p>
    <w:p w:rsidR="00941BDC" w:rsidRPr="004134E6" w:rsidRDefault="00941BDC" w:rsidP="000F3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4134E6">
        <w:rPr>
          <w:rFonts w:ascii="TH SarabunIT๙" w:hAnsi="TH SarabunIT๙" w:cs="TH SarabunIT๙"/>
          <w:b/>
          <w:bCs/>
          <w:sz w:val="28"/>
          <w:szCs w:val="28"/>
          <w:cs/>
        </w:rPr>
        <w:t>ระยะเวลา</w:t>
      </w:r>
    </w:p>
    <w:p w:rsidR="004134E6" w:rsidRPr="004134E6" w:rsidRDefault="004134E6" w:rsidP="004134E6">
      <w:pPr>
        <w:spacing w:before="120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4134E6">
        <w:rPr>
          <w:rFonts w:ascii="TH SarabunIT๙" w:hAnsi="TH SarabunIT๙" w:cs="TH SarabunIT๙"/>
          <w:sz w:val="28"/>
          <w:szCs w:val="28"/>
          <w:cs/>
        </w:rPr>
        <w:t xml:space="preserve">ใช้ระยะเวลาประมาณ </w:t>
      </w:r>
      <w:r w:rsidRPr="004134E6">
        <w:rPr>
          <w:rFonts w:ascii="TH SarabunIT๙" w:hAnsi="TH SarabunIT๙" w:cs="TH SarabunIT๙"/>
          <w:sz w:val="28"/>
          <w:szCs w:val="28"/>
        </w:rPr>
        <w:t xml:space="preserve">15 </w:t>
      </w:r>
      <w:r w:rsidRPr="004134E6">
        <w:rPr>
          <w:rFonts w:ascii="TH SarabunIT๙" w:hAnsi="TH SarabunIT๙" w:cs="TH SarabunIT๙"/>
          <w:sz w:val="28"/>
          <w:szCs w:val="28"/>
          <w:cs/>
        </w:rPr>
        <w:t>วันทำการ นับตั้งแต่จัดส่งเอกสารหลักฐานครบถ้วน</w:t>
      </w:r>
    </w:p>
    <w:p w:rsidR="004134E6" w:rsidRPr="004134E6" w:rsidRDefault="004134E6" w:rsidP="000F3651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941BDC" w:rsidRPr="004134E6" w:rsidRDefault="00941BDC" w:rsidP="000F3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4134E6">
        <w:rPr>
          <w:rFonts w:ascii="TH SarabunIT๙" w:hAnsi="TH SarabunIT๙" w:cs="TH SarabunIT๙"/>
          <w:b/>
          <w:bCs/>
          <w:sz w:val="28"/>
          <w:szCs w:val="28"/>
          <w:cs/>
        </w:rPr>
        <w:t>รายการเอกสารหลักฐานประกอบการยื่นคำขอ</w:t>
      </w:r>
    </w:p>
    <w:p w:rsidR="00941BDC" w:rsidRPr="004134E6" w:rsidRDefault="00941BDC" w:rsidP="000F3651">
      <w:pPr>
        <w:spacing w:before="120"/>
        <w:jc w:val="thaiDistribute"/>
        <w:rPr>
          <w:rFonts w:ascii="TH SarabunIT๙" w:hAnsi="TH SarabunIT๙" w:cs="TH SarabunIT๙"/>
          <w:sz w:val="28"/>
          <w:szCs w:val="28"/>
        </w:rPr>
      </w:pPr>
      <w:r w:rsidRPr="004134E6">
        <w:rPr>
          <w:rFonts w:ascii="TH SarabunIT๙" w:hAnsi="TH SarabunIT๙" w:cs="TH SarabunIT๙"/>
          <w:sz w:val="28"/>
          <w:szCs w:val="28"/>
        </w:rPr>
        <w:t>1.</w:t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 แบบ</w:t>
      </w:r>
      <w:r w:rsidR="004134E6">
        <w:rPr>
          <w:rFonts w:ascii="TH SarabunIT๙" w:hAnsi="TH SarabunIT๙" w:cs="TH SarabunIT๙" w:hint="cs"/>
          <w:sz w:val="28"/>
          <w:szCs w:val="28"/>
          <w:cs/>
        </w:rPr>
        <w:t>คำ</w:t>
      </w:r>
      <w:r w:rsidRPr="004134E6">
        <w:rPr>
          <w:rFonts w:ascii="TH SarabunIT๙" w:hAnsi="TH SarabunIT๙" w:cs="TH SarabunIT๙"/>
          <w:sz w:val="28"/>
          <w:szCs w:val="28"/>
          <w:cs/>
        </w:rPr>
        <w:t>ขอรับบำเหน็จ</w:t>
      </w:r>
      <w:r w:rsidR="004134E6" w:rsidRPr="004134E6">
        <w:rPr>
          <w:rFonts w:ascii="TH SarabunIT๙" w:hAnsi="TH SarabunIT๙" w:cs="TH SarabunIT๙"/>
          <w:sz w:val="28"/>
          <w:szCs w:val="28"/>
          <w:cs/>
        </w:rPr>
        <w:t>ปกติ</w:t>
      </w:r>
      <w:r w:rsidRPr="004134E6">
        <w:rPr>
          <w:rFonts w:ascii="TH SarabunIT๙" w:hAnsi="TH SarabunIT๙" w:cs="TH SarabunIT๙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ab/>
      </w:r>
      <w:r w:rsidR="004134E6" w:rsidRPr="004134E6">
        <w:rPr>
          <w:rFonts w:ascii="TH SarabunIT๙" w:hAnsi="TH SarabunIT๙" w:cs="TH SarabunIT๙"/>
          <w:sz w:val="28"/>
          <w:szCs w:val="28"/>
          <w:cs/>
        </w:rPr>
        <w:tab/>
      </w:r>
      <w:r w:rsidR="004134E6" w:rsidRPr="004134E6">
        <w:rPr>
          <w:rFonts w:ascii="TH SarabunIT๙" w:hAnsi="TH SarabunIT๙" w:cs="TH SarabunIT๙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จำนวน </w:t>
      </w:r>
      <w:r w:rsidR="004134E6">
        <w:rPr>
          <w:rFonts w:ascii="TH SarabunIT๙" w:hAnsi="TH SarabunIT๙" w:cs="TH SarabunIT๙"/>
          <w:sz w:val="28"/>
          <w:szCs w:val="28"/>
        </w:rPr>
        <w:t>1</w:t>
      </w:r>
      <w:r w:rsidR="004134E6" w:rsidRPr="004134E6">
        <w:rPr>
          <w:rFonts w:ascii="TH SarabunIT๙" w:hAnsi="TH SarabunIT๙" w:cs="TH SarabunIT๙"/>
          <w:sz w:val="28"/>
          <w:szCs w:val="28"/>
        </w:rPr>
        <w:t xml:space="preserve"> </w:t>
      </w:r>
      <w:r w:rsidRPr="004134E6">
        <w:rPr>
          <w:rFonts w:ascii="TH SarabunIT๙" w:hAnsi="TH SarabunIT๙" w:cs="TH SarabunIT๙"/>
          <w:sz w:val="28"/>
          <w:szCs w:val="28"/>
          <w:cs/>
        </w:rPr>
        <w:t>ฉบับ</w:t>
      </w:r>
    </w:p>
    <w:p w:rsidR="004134E6" w:rsidRPr="004134E6" w:rsidRDefault="004134E6" w:rsidP="000F3651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4134E6">
        <w:rPr>
          <w:rFonts w:ascii="TH SarabunIT๙" w:hAnsi="TH SarabunIT๙" w:cs="TH SarabunIT๙"/>
          <w:sz w:val="28"/>
          <w:szCs w:val="28"/>
        </w:rPr>
        <w:t>2.</w:t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 สำเนาคำสั่งบรรจุ/แต่งตั้งเป็นลูกจ้างประจำ และหรือหนังสือรับรองการบรรจุ</w:t>
      </w:r>
      <w:r>
        <w:rPr>
          <w:rFonts w:ascii="TH SarabunIT๙" w:hAnsi="TH SarabunIT๙" w:cs="TH SarabunIT๙" w:hint="cs"/>
          <w:sz w:val="28"/>
          <w:szCs w:val="28"/>
          <w:cs/>
        </w:rPr>
        <w:t>ครั้งแรก</w:t>
      </w:r>
      <w:r w:rsidRPr="004134E6">
        <w:rPr>
          <w:rFonts w:ascii="TH SarabunIT๙" w:hAnsi="TH SarabunIT๙" w:cs="TH SarabunIT๙"/>
          <w:sz w:val="28"/>
          <w:szCs w:val="28"/>
        </w:rPr>
        <w:tab/>
      </w:r>
      <w:r w:rsidRPr="004134E6">
        <w:rPr>
          <w:rFonts w:ascii="TH SarabunIT๙" w:hAnsi="TH SarabunIT๙" w:cs="TH SarabunIT๙"/>
          <w:sz w:val="28"/>
          <w:szCs w:val="28"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จำนวน </w:t>
      </w:r>
      <w:r w:rsidRPr="004134E6">
        <w:rPr>
          <w:rFonts w:ascii="TH SarabunIT๙" w:hAnsi="TH SarabunIT๙" w:cs="TH SarabunIT๙"/>
          <w:sz w:val="28"/>
          <w:szCs w:val="28"/>
        </w:rPr>
        <w:t xml:space="preserve">1 </w:t>
      </w:r>
      <w:r w:rsidRPr="004134E6">
        <w:rPr>
          <w:rFonts w:ascii="TH SarabunIT๙" w:hAnsi="TH SarabunIT๙" w:cs="TH SarabunIT๙"/>
          <w:sz w:val="28"/>
          <w:szCs w:val="28"/>
          <w:cs/>
        </w:rPr>
        <w:t>ฉบับ</w:t>
      </w:r>
    </w:p>
    <w:p w:rsidR="00020E9F" w:rsidRPr="004134E6" w:rsidRDefault="00020E9F" w:rsidP="000F3651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4134E6">
        <w:rPr>
          <w:rFonts w:ascii="TH SarabunIT๙" w:hAnsi="TH SarabunIT๙" w:cs="TH SarabunIT๙"/>
          <w:sz w:val="28"/>
          <w:szCs w:val="28"/>
        </w:rPr>
        <w:t>3.</w:t>
      </w:r>
      <w:r w:rsidR="004134E6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4134E6" w:rsidRPr="004134E6">
        <w:rPr>
          <w:rFonts w:ascii="TH SarabunIT๙" w:hAnsi="TH SarabunIT๙" w:cs="TH SarabunIT๙"/>
          <w:sz w:val="28"/>
          <w:szCs w:val="28"/>
          <w:cs/>
        </w:rPr>
        <w:t>หนังสือรับรองการใช้เงินคืนแก่</w:t>
      </w:r>
      <w:r w:rsidR="004134E6">
        <w:rPr>
          <w:rFonts w:ascii="TH SarabunIT๙" w:hAnsi="TH SarabunIT๙" w:cs="TH SarabunIT๙" w:hint="cs"/>
          <w:sz w:val="28"/>
          <w:szCs w:val="28"/>
          <w:cs/>
        </w:rPr>
        <w:t>หน่วยการบริหาร</w:t>
      </w:r>
      <w:r w:rsidR="004134E6" w:rsidRPr="004134E6">
        <w:rPr>
          <w:rFonts w:ascii="TH SarabunIT๙" w:hAnsi="TH SarabunIT๙" w:cs="TH SarabunIT๙"/>
          <w:sz w:val="28"/>
          <w:szCs w:val="28"/>
          <w:cs/>
        </w:rPr>
        <w:t>ราชการ</w:t>
      </w:r>
      <w:r w:rsidR="00C44A45">
        <w:rPr>
          <w:rFonts w:ascii="TH SarabunIT๙" w:hAnsi="TH SarabunIT๙" w:cs="TH SarabunIT๙" w:hint="cs"/>
          <w:sz w:val="28"/>
          <w:szCs w:val="28"/>
          <w:cs/>
        </w:rPr>
        <w:t>ส่วนท้องถิ่น</w:t>
      </w:r>
      <w:r w:rsidR="004134E6" w:rsidRPr="004134E6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C44A45">
        <w:rPr>
          <w:rFonts w:ascii="TH SarabunIT๙" w:hAnsi="TH SarabunIT๙" w:cs="TH SarabunIT๙" w:hint="cs"/>
          <w:sz w:val="28"/>
          <w:szCs w:val="28"/>
          <w:cs/>
        </w:rPr>
        <w:tab/>
      </w:r>
      <w:r w:rsidR="00C44A45">
        <w:rPr>
          <w:rFonts w:ascii="TH SarabunIT๙" w:hAnsi="TH SarabunIT๙" w:cs="TH SarabunIT๙" w:hint="cs"/>
          <w:sz w:val="28"/>
          <w:szCs w:val="28"/>
          <w:cs/>
        </w:rPr>
        <w:tab/>
      </w:r>
      <w:r w:rsidR="00C44A45">
        <w:rPr>
          <w:rFonts w:ascii="TH SarabunIT๙" w:hAnsi="TH SarabunIT๙" w:cs="TH SarabunIT๙" w:hint="cs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จำนวน </w:t>
      </w:r>
      <w:r w:rsidR="00C44A45">
        <w:rPr>
          <w:rFonts w:ascii="TH SarabunIT๙" w:hAnsi="TH SarabunIT๙" w:cs="TH SarabunIT๙"/>
          <w:sz w:val="28"/>
          <w:szCs w:val="28"/>
        </w:rPr>
        <w:t>1</w:t>
      </w:r>
      <w:r w:rsidR="004134E6" w:rsidRPr="004134E6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4134E6">
        <w:rPr>
          <w:rFonts w:ascii="TH SarabunIT๙" w:hAnsi="TH SarabunIT๙" w:cs="TH SarabunIT๙"/>
          <w:sz w:val="28"/>
          <w:szCs w:val="28"/>
          <w:cs/>
        </w:rPr>
        <w:t>ฉบับ</w:t>
      </w:r>
    </w:p>
    <w:p w:rsidR="00020E9F" w:rsidRPr="004134E6" w:rsidRDefault="00020E9F" w:rsidP="000F4514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4134E6">
        <w:rPr>
          <w:rFonts w:ascii="TH SarabunIT๙" w:hAnsi="TH SarabunIT๙" w:cs="TH SarabunIT๙"/>
          <w:sz w:val="28"/>
          <w:szCs w:val="28"/>
        </w:rPr>
        <w:t xml:space="preserve">4. </w:t>
      </w:r>
      <w:r w:rsidR="00C44A45" w:rsidRPr="004134E6">
        <w:rPr>
          <w:rFonts w:ascii="TH SarabunIT๙" w:hAnsi="TH SarabunIT๙" w:cs="TH SarabunIT๙"/>
          <w:sz w:val="28"/>
          <w:szCs w:val="28"/>
          <w:cs/>
        </w:rPr>
        <w:t>แบบ</w:t>
      </w:r>
      <w:r w:rsidR="00C44A45">
        <w:rPr>
          <w:rFonts w:ascii="TH SarabunIT๙" w:hAnsi="TH SarabunIT๙" w:cs="TH SarabunIT๙" w:hint="cs"/>
          <w:sz w:val="28"/>
          <w:szCs w:val="28"/>
          <w:cs/>
        </w:rPr>
        <w:t>คำ</w:t>
      </w:r>
      <w:r w:rsidR="00C44A45" w:rsidRPr="004134E6">
        <w:rPr>
          <w:rFonts w:ascii="TH SarabunIT๙" w:hAnsi="TH SarabunIT๙" w:cs="TH SarabunIT๙"/>
          <w:sz w:val="28"/>
          <w:szCs w:val="28"/>
          <w:cs/>
        </w:rPr>
        <w:t>ขอรับ</w:t>
      </w:r>
      <w:r w:rsidR="00C44A45">
        <w:rPr>
          <w:rFonts w:ascii="TH SarabunIT๙" w:hAnsi="TH SarabunIT๙" w:cs="TH SarabunIT๙" w:hint="cs"/>
          <w:sz w:val="28"/>
          <w:szCs w:val="28"/>
          <w:cs/>
        </w:rPr>
        <w:t>เงินช่วยพิเศษกรณีลูกจ้างประจำถึงแก่ความตาย</w:t>
      </w:r>
      <w:r w:rsidR="000F4514" w:rsidRPr="004134E6">
        <w:rPr>
          <w:rFonts w:ascii="TH SarabunIT๙" w:hAnsi="TH SarabunIT๙" w:cs="TH SarabunIT๙"/>
          <w:sz w:val="28"/>
          <w:szCs w:val="28"/>
        </w:rPr>
        <w:tab/>
      </w:r>
      <w:r w:rsidR="000F4514" w:rsidRPr="004134E6">
        <w:rPr>
          <w:rFonts w:ascii="TH SarabunIT๙" w:hAnsi="TH SarabunIT๙" w:cs="TH SarabunIT๙"/>
          <w:sz w:val="28"/>
          <w:szCs w:val="28"/>
        </w:rPr>
        <w:tab/>
      </w:r>
      <w:r w:rsidR="000F4514" w:rsidRPr="004134E6">
        <w:rPr>
          <w:rFonts w:ascii="TH SarabunIT๙" w:hAnsi="TH SarabunIT๙" w:cs="TH SarabunIT๙"/>
          <w:sz w:val="28"/>
          <w:szCs w:val="28"/>
        </w:rPr>
        <w:tab/>
      </w:r>
      <w:r w:rsidR="000F4514" w:rsidRPr="004134E6">
        <w:rPr>
          <w:rFonts w:ascii="TH SarabunIT๙" w:hAnsi="TH SarabunIT๙" w:cs="TH SarabunIT๙"/>
          <w:sz w:val="28"/>
          <w:szCs w:val="28"/>
        </w:rPr>
        <w:tab/>
      </w:r>
      <w:r w:rsidR="000F4514" w:rsidRPr="004134E6">
        <w:rPr>
          <w:rFonts w:ascii="TH SarabunIT๙" w:hAnsi="TH SarabunIT๙" w:cs="TH SarabunIT๙"/>
          <w:sz w:val="28"/>
          <w:szCs w:val="28"/>
          <w:cs/>
        </w:rPr>
        <w:t xml:space="preserve">จำนวน </w:t>
      </w:r>
      <w:r w:rsidR="00C44A45">
        <w:rPr>
          <w:rFonts w:ascii="TH SarabunIT๙" w:hAnsi="TH SarabunIT๙" w:cs="TH SarabunIT๙"/>
          <w:sz w:val="28"/>
          <w:szCs w:val="28"/>
        </w:rPr>
        <w:t>1</w:t>
      </w:r>
      <w:r w:rsidR="000F4514" w:rsidRPr="004134E6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:rsidR="000F4514" w:rsidRPr="004134E6" w:rsidRDefault="00746AF4" w:rsidP="000F4514">
      <w:pPr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4134E6">
        <w:rPr>
          <w:rFonts w:ascii="TH SarabunIT๙" w:hAnsi="TH SarabunIT๙" w:cs="TH SarabunIT๙"/>
          <w:sz w:val="28"/>
          <w:szCs w:val="28"/>
        </w:rPr>
        <w:t xml:space="preserve">5. </w:t>
      </w:r>
      <w:r w:rsidR="00C44A45" w:rsidRPr="004134E6">
        <w:rPr>
          <w:rFonts w:ascii="TH SarabunIT๙" w:hAnsi="TH SarabunIT๙" w:cs="TH SarabunIT๙"/>
          <w:sz w:val="28"/>
          <w:szCs w:val="28"/>
          <w:cs/>
        </w:rPr>
        <w:t>หนังสือแสดงเจตนา</w:t>
      </w:r>
      <w:r w:rsidR="00C44A45">
        <w:rPr>
          <w:rFonts w:ascii="TH SarabunIT๙" w:hAnsi="TH SarabunIT๙" w:cs="TH SarabunIT๙" w:hint="cs"/>
          <w:sz w:val="28"/>
          <w:szCs w:val="28"/>
          <w:cs/>
        </w:rPr>
        <w:t>ระบุตัวผู้รับเงินช่วยพิเศษลูกจ้างประจำถึงแก่ความตาย</w:t>
      </w:r>
      <w:r w:rsidR="00C44A45">
        <w:rPr>
          <w:rFonts w:ascii="TH SarabunIT๙" w:hAnsi="TH SarabunIT๙" w:cs="TH SarabunIT๙" w:hint="cs"/>
          <w:sz w:val="28"/>
          <w:szCs w:val="28"/>
          <w:cs/>
        </w:rPr>
        <w:tab/>
      </w:r>
      <w:r w:rsidR="00C44A45">
        <w:rPr>
          <w:rFonts w:ascii="TH SarabunIT๙" w:hAnsi="TH SarabunIT๙" w:cs="TH SarabunIT๙" w:hint="cs"/>
          <w:sz w:val="28"/>
          <w:szCs w:val="28"/>
          <w:cs/>
        </w:rPr>
        <w:tab/>
      </w:r>
      <w:r w:rsidR="00C44A45">
        <w:rPr>
          <w:rFonts w:ascii="TH SarabunIT๙" w:hAnsi="TH SarabunIT๙" w:cs="TH SarabunIT๙" w:hint="cs"/>
          <w:sz w:val="28"/>
          <w:szCs w:val="28"/>
          <w:cs/>
        </w:rPr>
        <w:tab/>
      </w:r>
      <w:r w:rsidR="000F4514" w:rsidRPr="004134E6">
        <w:rPr>
          <w:rFonts w:ascii="TH SarabunIT๙" w:hAnsi="TH SarabunIT๙" w:cs="TH SarabunIT๙"/>
          <w:sz w:val="28"/>
          <w:szCs w:val="28"/>
          <w:cs/>
        </w:rPr>
        <w:t xml:space="preserve">จำนวน </w:t>
      </w:r>
      <w:r w:rsidR="00C44A45">
        <w:rPr>
          <w:rFonts w:ascii="TH SarabunIT๙" w:hAnsi="TH SarabunIT๙" w:cs="TH SarabunIT๙"/>
          <w:sz w:val="28"/>
          <w:szCs w:val="28"/>
        </w:rPr>
        <w:t>1</w:t>
      </w:r>
      <w:r w:rsidR="000F4514" w:rsidRPr="004134E6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:rsidR="00C44A45" w:rsidRDefault="00C44A45" w:rsidP="00C44A45">
      <w:pPr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4134E6">
        <w:rPr>
          <w:rFonts w:ascii="TH SarabunIT๙" w:hAnsi="TH SarabunIT๙" w:cs="TH SarabunIT๙"/>
          <w:sz w:val="28"/>
          <w:szCs w:val="28"/>
          <w:cs/>
        </w:rPr>
        <w:t xml:space="preserve">6. </w:t>
      </w:r>
      <w:r>
        <w:rPr>
          <w:rFonts w:ascii="TH SarabunIT๙" w:hAnsi="TH SarabunIT๙" w:cs="TH SarabunIT๙" w:hint="cs"/>
          <w:sz w:val="28"/>
          <w:szCs w:val="28"/>
          <w:cs/>
        </w:rPr>
        <w:t>สำเนาใบมรณบัตร สำเนาทะเบียนบ้านผู้เสียชีวิต สำเนาทะเบียนสมรส/</w:t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จำนวน </w:t>
      </w:r>
      <w:r>
        <w:rPr>
          <w:rFonts w:ascii="TH SarabunIT๙" w:hAnsi="TH SarabunIT๙" w:cs="TH SarabunIT๙"/>
          <w:sz w:val="28"/>
          <w:szCs w:val="28"/>
        </w:rPr>
        <w:t>1</w:t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:rsidR="00C44A45" w:rsidRDefault="00C44A45" w:rsidP="000F3651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สำเนาทะเบียนหย่าของคู่สมรส</w:t>
      </w:r>
    </w:p>
    <w:p w:rsidR="00C44A45" w:rsidRDefault="00C44A45" w:rsidP="000F3651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>7</w:t>
      </w:r>
      <w:r w:rsidR="00255DD7" w:rsidRPr="004134E6">
        <w:rPr>
          <w:rFonts w:ascii="TH SarabunIT๙" w:hAnsi="TH SarabunIT๙" w:cs="TH SarabunIT๙"/>
          <w:sz w:val="28"/>
          <w:szCs w:val="28"/>
          <w:cs/>
        </w:rPr>
        <w:t xml:space="preserve">. </w:t>
      </w:r>
      <w:r>
        <w:rPr>
          <w:rFonts w:ascii="TH SarabunIT๙" w:hAnsi="TH SarabunIT๙" w:cs="TH SarabunIT๙" w:hint="cs"/>
          <w:sz w:val="28"/>
          <w:szCs w:val="28"/>
          <w:cs/>
        </w:rPr>
        <w:t>สำเนาใบมรณบัตรของทายาทที่เสียชีวิตแล้ว หรือหนังสือรับรองการตาย</w:t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จำนวน </w:t>
      </w:r>
      <w:r>
        <w:rPr>
          <w:rFonts w:ascii="TH SarabunIT๙" w:hAnsi="TH SarabunIT๙" w:cs="TH SarabunIT๙"/>
          <w:sz w:val="28"/>
          <w:szCs w:val="28"/>
        </w:rPr>
        <w:t>1</w:t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:rsidR="0020145E" w:rsidRDefault="0020145E" w:rsidP="0020145E">
      <w:pPr>
        <w:jc w:val="thaiDistribute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</w:rPr>
        <w:lastRenderedPageBreak/>
        <w:t>8</w:t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. </w:t>
      </w:r>
      <w:r>
        <w:rPr>
          <w:rFonts w:ascii="TH SarabunIT๙" w:hAnsi="TH SarabunIT๙" w:cs="TH SarabunIT๙" w:hint="cs"/>
          <w:sz w:val="28"/>
          <w:szCs w:val="28"/>
          <w:cs/>
        </w:rPr>
        <w:t>สำเนาทะเบียนสมรสของบิดามารดาผู้เสียชีวิต หรือหนังสือรับรองว่าสมรส</w:t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จำนวน </w:t>
      </w:r>
      <w:r>
        <w:rPr>
          <w:rFonts w:ascii="TH SarabunIT๙" w:hAnsi="TH SarabunIT๙" w:cs="TH SarabunIT๙"/>
          <w:sz w:val="28"/>
          <w:szCs w:val="28"/>
        </w:rPr>
        <w:t>1</w:t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:rsidR="0020145E" w:rsidRDefault="0020145E" w:rsidP="0020145E">
      <w:pPr>
        <w:jc w:val="thaiDistribute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</w:rPr>
        <w:t>9</w:t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. </w:t>
      </w:r>
      <w:r>
        <w:rPr>
          <w:rFonts w:ascii="TH SarabunIT๙" w:hAnsi="TH SarabunIT๙" w:cs="TH SarabunIT๙" w:hint="cs"/>
          <w:sz w:val="28"/>
          <w:szCs w:val="28"/>
          <w:cs/>
        </w:rPr>
        <w:t>หนังสือรับรองความเป็นบุคคลเดียวกัน หรือเอกสารแสดงการเปลี่ยนชื่อตัว-ชื่อสกุล</w:t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จำนวน </w:t>
      </w:r>
      <w:r>
        <w:rPr>
          <w:rFonts w:ascii="TH SarabunIT๙" w:hAnsi="TH SarabunIT๙" w:cs="TH SarabunIT๙"/>
          <w:sz w:val="28"/>
          <w:szCs w:val="28"/>
        </w:rPr>
        <w:t>1</w:t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:rsidR="0020145E" w:rsidRDefault="0020145E" w:rsidP="000F3651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(ถ้ามี) กรณีชื่อตัว </w:t>
      </w:r>
      <w:r>
        <w:rPr>
          <w:rFonts w:ascii="TH SarabunIT๙" w:hAnsi="TH SarabunIT๙" w:cs="TH SarabunIT๙"/>
          <w:sz w:val="28"/>
          <w:szCs w:val="28"/>
          <w:cs/>
        </w:rPr>
        <w:t>–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ชื่อสกุลไม่ตรงตามเอกสารอ้างอิง</w:t>
      </w:r>
    </w:p>
    <w:p w:rsidR="0020145E" w:rsidRDefault="0020145E" w:rsidP="000F3651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 xml:space="preserve">10. </w:t>
      </w:r>
      <w:r w:rsidR="00856310">
        <w:rPr>
          <w:rFonts w:ascii="TH SarabunIT๙" w:hAnsi="TH SarabunIT๙" w:cs="TH SarabunIT๙" w:hint="cs"/>
          <w:sz w:val="28"/>
          <w:szCs w:val="28"/>
          <w:cs/>
        </w:rPr>
        <w:t xml:space="preserve">สำเนาทะเบียนการรับรองบุตร หรือบุตรบุญธรรม หรือสำเนาคำพิพากษาของศาลว่าเป็นบุตร </w:t>
      </w:r>
      <w:r w:rsidR="00856310" w:rsidRPr="004134E6">
        <w:rPr>
          <w:rFonts w:ascii="TH SarabunIT๙" w:hAnsi="TH SarabunIT๙" w:cs="TH SarabunIT๙"/>
          <w:sz w:val="28"/>
          <w:szCs w:val="28"/>
          <w:cs/>
        </w:rPr>
        <w:t xml:space="preserve">จำนวน </w:t>
      </w:r>
      <w:r w:rsidR="00856310">
        <w:rPr>
          <w:rFonts w:ascii="TH SarabunIT๙" w:hAnsi="TH SarabunIT๙" w:cs="TH SarabunIT๙"/>
          <w:sz w:val="28"/>
          <w:szCs w:val="28"/>
        </w:rPr>
        <w:t>1</w:t>
      </w:r>
      <w:r w:rsidR="00856310" w:rsidRPr="004134E6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:rsidR="00856310" w:rsidRDefault="00856310" w:rsidP="000F3651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 xml:space="preserve">11. </w:t>
      </w:r>
      <w:r>
        <w:rPr>
          <w:rFonts w:ascii="TH SarabunIT๙" w:hAnsi="TH SarabunIT๙" w:cs="TH SarabunIT๙" w:hint="cs"/>
          <w:sz w:val="28"/>
          <w:szCs w:val="28"/>
          <w:cs/>
        </w:rPr>
        <w:t>สำเนาทะเบียนบ้านของทายาททุกคน</w:t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จำนวน </w:t>
      </w:r>
      <w:r>
        <w:rPr>
          <w:rFonts w:ascii="TH SarabunIT๙" w:hAnsi="TH SarabunIT๙" w:cs="TH SarabunIT๙"/>
          <w:sz w:val="28"/>
          <w:szCs w:val="28"/>
        </w:rPr>
        <w:t>1</w:t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:rsidR="00856310" w:rsidRPr="00856310" w:rsidRDefault="00856310" w:rsidP="00856310">
      <w:pPr>
        <w:spacing w:before="240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856310">
        <w:rPr>
          <w:rFonts w:ascii="TH SarabunIT๙" w:hAnsi="TH SarabunIT๙" w:cs="TH SarabunIT๙" w:hint="cs"/>
          <w:sz w:val="28"/>
          <w:szCs w:val="28"/>
          <w:cs/>
        </w:rPr>
        <w:t>หมายเหตุ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>
        <w:rPr>
          <w:rFonts w:ascii="TH SarabunIT๙" w:hAnsi="TH SarabunIT๙" w:cs="TH SarabunIT๙"/>
          <w:sz w:val="28"/>
          <w:szCs w:val="28"/>
        </w:rPr>
        <w:t xml:space="preserve">– </w:t>
      </w:r>
      <w:r>
        <w:rPr>
          <w:rFonts w:ascii="TH SarabunIT๙" w:hAnsi="TH SarabunIT๙" w:cs="TH SarabunIT๙" w:hint="cs"/>
          <w:sz w:val="28"/>
          <w:szCs w:val="28"/>
          <w:cs/>
        </w:rPr>
        <w:t>กรณีเป็นสำเนา ให้รับรองสำเนาถูกต้องทุกฉบับ</w:t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  <w:t xml:space="preserve"> </w:t>
      </w:r>
    </w:p>
    <w:p w:rsidR="009520F6" w:rsidRPr="004134E6" w:rsidRDefault="009520F6" w:rsidP="000F3651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941BDC" w:rsidRPr="004134E6" w:rsidRDefault="00941BDC" w:rsidP="000F3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4134E6">
        <w:rPr>
          <w:rFonts w:ascii="TH SarabunIT๙" w:hAnsi="TH SarabunIT๙" w:cs="TH SarabunIT๙"/>
          <w:b/>
          <w:bCs/>
          <w:sz w:val="28"/>
          <w:szCs w:val="28"/>
          <w:cs/>
        </w:rPr>
        <w:t>ค่าธรรมเนียม</w:t>
      </w:r>
    </w:p>
    <w:p w:rsidR="00941BDC" w:rsidRPr="004134E6" w:rsidRDefault="00B618D4" w:rsidP="00B618D4">
      <w:pPr>
        <w:spacing w:before="120"/>
        <w:jc w:val="thaiDistribute"/>
        <w:rPr>
          <w:rFonts w:ascii="TH SarabunIT๙" w:hAnsi="TH SarabunIT๙" w:cs="TH SarabunIT๙"/>
          <w:sz w:val="28"/>
          <w:szCs w:val="28"/>
        </w:rPr>
      </w:pPr>
      <w:r w:rsidRPr="004134E6">
        <w:rPr>
          <w:rFonts w:ascii="TH SarabunIT๙" w:hAnsi="TH SarabunIT๙" w:cs="TH SarabunIT๙"/>
          <w:sz w:val="28"/>
          <w:szCs w:val="28"/>
          <w:cs/>
        </w:rPr>
        <w:t>ไม่เสียค่าธรรมเนียม</w:t>
      </w:r>
    </w:p>
    <w:p w:rsidR="009520F6" w:rsidRPr="004134E6" w:rsidRDefault="009520F6" w:rsidP="00B618D4">
      <w:pPr>
        <w:spacing w:before="120"/>
        <w:jc w:val="thaiDistribute"/>
        <w:rPr>
          <w:rFonts w:ascii="TH SarabunIT๙" w:hAnsi="TH SarabunIT๙" w:cs="TH SarabunIT๙"/>
          <w:sz w:val="28"/>
          <w:szCs w:val="28"/>
          <w:cs/>
        </w:rPr>
      </w:pPr>
    </w:p>
    <w:p w:rsidR="00941BDC" w:rsidRPr="004134E6" w:rsidRDefault="00941BDC" w:rsidP="000F3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4134E6">
        <w:rPr>
          <w:rFonts w:ascii="TH SarabunIT๙" w:hAnsi="TH SarabunIT๙" w:cs="TH SarabunIT๙"/>
          <w:b/>
          <w:bCs/>
          <w:sz w:val="28"/>
          <w:szCs w:val="28"/>
          <w:cs/>
        </w:rPr>
        <w:t>การรับเรื่องร้องเรียน</w:t>
      </w:r>
    </w:p>
    <w:p w:rsidR="00840F56" w:rsidRPr="00CB2634" w:rsidRDefault="00840F56" w:rsidP="00840F56">
      <w:pPr>
        <w:spacing w:before="120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CB2634">
        <w:rPr>
          <w:rFonts w:ascii="TH SarabunIT๙" w:hAnsi="TH SarabunIT๙" w:cs="TH SarabunIT๙"/>
          <w:sz w:val="28"/>
          <w:szCs w:val="28"/>
          <w:cs/>
        </w:rPr>
        <w:t xml:space="preserve">ถ้าการบริการไม่เป็นไปตามข้อตกลงที่ระบุไว้ข้างต้น สามารถติดต่อเพื่อร้องเรียนได้ที่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งานนิติการ  ฝ่ายอำนวยการ</w:t>
      </w:r>
      <w:r w:rsidRPr="00CB2634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</w:p>
    <w:p w:rsidR="00840F56" w:rsidRPr="00CB2634" w:rsidRDefault="00840F56" w:rsidP="00840F56">
      <w:pPr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CB2634">
        <w:rPr>
          <w:rFonts w:ascii="TH SarabunIT๙" w:hAnsi="TH SarabunIT๙" w:cs="TH SarabunIT๙"/>
          <w:b/>
          <w:bCs/>
          <w:sz w:val="28"/>
          <w:szCs w:val="28"/>
          <w:cs/>
        </w:rPr>
        <w:t>สำนัก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ปลัดเทศบาล</w:t>
      </w:r>
      <w:r w:rsidRPr="00CB2634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เทศบาลตำบล</w:t>
      </w:r>
      <w:r w:rsidR="00506426">
        <w:rPr>
          <w:rFonts w:ascii="TH SarabunIT๙" w:hAnsi="TH SarabunIT๙" w:cs="TH SarabunIT๙" w:hint="cs"/>
          <w:b/>
          <w:bCs/>
          <w:sz w:val="28"/>
          <w:szCs w:val="28"/>
          <w:cs/>
        </w:rPr>
        <w:t>กุดสิม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Pr="00CB2634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หมายเลขโทรศัพท์ </w:t>
      </w:r>
      <w:r w:rsidRPr="00CB2634">
        <w:rPr>
          <w:rFonts w:ascii="TH SarabunIT๙" w:hAnsi="TH SarabunIT๙" w:cs="TH SarabunIT๙"/>
          <w:b/>
          <w:bCs/>
          <w:sz w:val="28"/>
          <w:szCs w:val="28"/>
        </w:rPr>
        <w:t>0-</w:t>
      </w:r>
      <w:r>
        <w:rPr>
          <w:rFonts w:ascii="TH SarabunIT๙" w:hAnsi="TH SarabunIT๙" w:cs="TH SarabunIT๙"/>
          <w:b/>
          <w:bCs/>
          <w:sz w:val="28"/>
          <w:szCs w:val="28"/>
        </w:rPr>
        <w:t>43</w:t>
      </w:r>
      <w:r w:rsidR="00DB2B5A">
        <w:rPr>
          <w:rFonts w:ascii="TH SarabunIT๙" w:hAnsi="TH SarabunIT๙" w:cs="TH SarabunIT๙" w:hint="cs"/>
          <w:b/>
          <w:bCs/>
          <w:sz w:val="28"/>
          <w:szCs w:val="28"/>
          <w:cs/>
        </w:rPr>
        <w:t>8</w:t>
      </w:r>
      <w:r w:rsidRPr="00CB2634">
        <w:rPr>
          <w:rFonts w:ascii="TH SarabunIT๙" w:hAnsi="TH SarabunIT๙" w:cs="TH SarabunIT๙"/>
          <w:b/>
          <w:bCs/>
          <w:sz w:val="28"/>
          <w:szCs w:val="28"/>
        </w:rPr>
        <w:t>-</w:t>
      </w:r>
      <w:r w:rsidR="00DB2B5A">
        <w:rPr>
          <w:rFonts w:ascii="TH SarabunIT๙" w:hAnsi="TH SarabunIT๙" w:cs="TH SarabunIT๙" w:hint="cs"/>
          <w:b/>
          <w:bCs/>
          <w:sz w:val="28"/>
          <w:szCs w:val="28"/>
          <w:cs/>
        </w:rPr>
        <w:t>59087</w:t>
      </w:r>
    </w:p>
    <w:p w:rsidR="00941BDC" w:rsidRPr="00840F56" w:rsidRDefault="00941BDC" w:rsidP="000F3651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941BDC" w:rsidRPr="004134E6" w:rsidRDefault="00941BDC" w:rsidP="000F3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4134E6">
        <w:rPr>
          <w:rFonts w:ascii="TH SarabunIT๙" w:hAnsi="TH SarabunIT๙" w:cs="TH SarabunIT๙"/>
          <w:b/>
          <w:bCs/>
          <w:sz w:val="28"/>
          <w:szCs w:val="28"/>
          <w:cs/>
        </w:rPr>
        <w:t>ตัวอย่างแบบฟอร์ม</w:t>
      </w:r>
    </w:p>
    <w:p w:rsidR="00941BDC" w:rsidRPr="004134E6" w:rsidRDefault="00840F56" w:rsidP="000F3651">
      <w:pPr>
        <w:spacing w:before="120"/>
        <w:jc w:val="thaiDistribute"/>
        <w:rPr>
          <w:rFonts w:ascii="TH SarabunIT๙" w:hAnsi="TH SarabunIT๙" w:cs="TH SarabunIT๙"/>
          <w:sz w:val="28"/>
          <w:szCs w:val="28"/>
        </w:rPr>
      </w:pPr>
      <w:r w:rsidRPr="004134E6">
        <w:rPr>
          <w:rFonts w:ascii="TH SarabunIT๙" w:hAnsi="TH SarabunIT๙" w:cs="TH SarabunIT๙"/>
          <w:sz w:val="28"/>
          <w:szCs w:val="28"/>
        </w:rPr>
        <w:t>1.</w:t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 แบบ</w:t>
      </w:r>
      <w:r>
        <w:rPr>
          <w:rFonts w:ascii="TH SarabunIT๙" w:hAnsi="TH SarabunIT๙" w:cs="TH SarabunIT๙" w:hint="cs"/>
          <w:sz w:val="28"/>
          <w:szCs w:val="28"/>
          <w:cs/>
        </w:rPr>
        <w:t>คำ</w:t>
      </w:r>
      <w:r w:rsidRPr="004134E6">
        <w:rPr>
          <w:rFonts w:ascii="TH SarabunIT๙" w:hAnsi="TH SarabunIT๙" w:cs="TH SarabunIT๙"/>
          <w:sz w:val="28"/>
          <w:szCs w:val="28"/>
          <w:cs/>
        </w:rPr>
        <w:t>ขอรับบำเหน็จปกติ</w:t>
      </w:r>
      <w:r w:rsidRPr="004134E6">
        <w:rPr>
          <w:rFonts w:ascii="TH SarabunIT๙" w:hAnsi="TH SarabunIT๙" w:cs="TH SarabunIT๙"/>
          <w:sz w:val="28"/>
          <w:szCs w:val="28"/>
          <w:cs/>
        </w:rPr>
        <w:tab/>
      </w:r>
      <w:r w:rsidR="00941BDC" w:rsidRPr="004134E6">
        <w:rPr>
          <w:rFonts w:ascii="TH SarabunIT๙" w:hAnsi="TH SarabunIT๙" w:cs="TH SarabunIT๙"/>
          <w:sz w:val="28"/>
          <w:szCs w:val="28"/>
          <w:cs/>
        </w:rPr>
        <w:tab/>
      </w:r>
      <w:r w:rsidR="00941BDC" w:rsidRPr="004134E6">
        <w:rPr>
          <w:rFonts w:ascii="TH SarabunIT๙" w:hAnsi="TH SarabunIT๙" w:cs="TH SarabunIT๙"/>
          <w:sz w:val="28"/>
          <w:szCs w:val="28"/>
          <w:cs/>
        </w:rPr>
        <w:tab/>
      </w:r>
      <w:r w:rsidR="00941BDC" w:rsidRPr="004134E6">
        <w:rPr>
          <w:rFonts w:ascii="TH SarabunIT๙" w:hAnsi="TH SarabunIT๙" w:cs="TH SarabunIT๙"/>
          <w:sz w:val="28"/>
          <w:szCs w:val="28"/>
          <w:cs/>
        </w:rPr>
        <w:tab/>
      </w:r>
      <w:r w:rsidR="00941BDC" w:rsidRPr="004134E6">
        <w:rPr>
          <w:rFonts w:ascii="TH SarabunIT๙" w:hAnsi="TH SarabunIT๙" w:cs="TH SarabunIT๙"/>
          <w:sz w:val="28"/>
          <w:szCs w:val="28"/>
          <w:cs/>
        </w:rPr>
        <w:tab/>
      </w:r>
      <w:r w:rsidR="00941BDC" w:rsidRPr="004134E6">
        <w:rPr>
          <w:rFonts w:ascii="TH SarabunIT๙" w:hAnsi="TH SarabunIT๙" w:cs="TH SarabunIT๙"/>
          <w:sz w:val="28"/>
          <w:szCs w:val="28"/>
          <w:cs/>
        </w:rPr>
        <w:tab/>
      </w:r>
      <w:r w:rsidR="00941BDC" w:rsidRPr="004134E6">
        <w:rPr>
          <w:rFonts w:ascii="TH SarabunIT๙" w:hAnsi="TH SarabunIT๙" w:cs="TH SarabunIT๙"/>
          <w:sz w:val="28"/>
          <w:szCs w:val="28"/>
          <w:cs/>
        </w:rPr>
        <w:tab/>
      </w:r>
    </w:p>
    <w:p w:rsidR="001066E8" w:rsidRPr="004134E6" w:rsidRDefault="00840F56" w:rsidP="000F3651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>2</w:t>
      </w:r>
      <w:r w:rsidRPr="004134E6">
        <w:rPr>
          <w:rFonts w:ascii="TH SarabunIT๙" w:hAnsi="TH SarabunIT๙" w:cs="TH SarabunIT๙"/>
          <w:sz w:val="28"/>
          <w:szCs w:val="28"/>
        </w:rPr>
        <w:t>.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4134E6">
        <w:rPr>
          <w:rFonts w:ascii="TH SarabunIT๙" w:hAnsi="TH SarabunIT๙" w:cs="TH SarabunIT๙"/>
          <w:sz w:val="28"/>
          <w:szCs w:val="28"/>
          <w:cs/>
        </w:rPr>
        <w:t>หนังสือรับรองการใช้เงินคืนแก่</w:t>
      </w:r>
      <w:r>
        <w:rPr>
          <w:rFonts w:ascii="TH SarabunIT๙" w:hAnsi="TH SarabunIT๙" w:cs="TH SarabunIT๙" w:hint="cs"/>
          <w:sz w:val="28"/>
          <w:szCs w:val="28"/>
          <w:cs/>
        </w:rPr>
        <w:t>หน่วยการบริหาร</w:t>
      </w:r>
      <w:r w:rsidRPr="004134E6">
        <w:rPr>
          <w:rFonts w:ascii="TH SarabunIT๙" w:hAnsi="TH SarabunIT๙" w:cs="TH SarabunIT๙"/>
          <w:sz w:val="28"/>
          <w:szCs w:val="28"/>
          <w:cs/>
        </w:rPr>
        <w:t>ราชการ</w:t>
      </w:r>
      <w:r>
        <w:rPr>
          <w:rFonts w:ascii="TH SarabunIT๙" w:hAnsi="TH SarabunIT๙" w:cs="TH SarabunIT๙" w:hint="cs"/>
          <w:sz w:val="28"/>
          <w:szCs w:val="28"/>
          <w:cs/>
        </w:rPr>
        <w:t>ส่วนท้องถิ่น</w:t>
      </w:r>
      <w:r w:rsidR="001066E8" w:rsidRPr="004134E6">
        <w:rPr>
          <w:rFonts w:ascii="TH SarabunIT๙" w:hAnsi="TH SarabunIT๙" w:cs="TH SarabunIT๙"/>
          <w:sz w:val="28"/>
          <w:szCs w:val="28"/>
          <w:cs/>
        </w:rPr>
        <w:t xml:space="preserve"> </w:t>
      </w:r>
    </w:p>
    <w:p w:rsidR="00840F56" w:rsidRDefault="00840F56" w:rsidP="00840F56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>3</w:t>
      </w:r>
      <w:r w:rsidRPr="004134E6">
        <w:rPr>
          <w:rFonts w:ascii="TH SarabunIT๙" w:hAnsi="TH SarabunIT๙" w:cs="TH SarabunIT๙"/>
          <w:sz w:val="28"/>
          <w:szCs w:val="28"/>
        </w:rPr>
        <w:t xml:space="preserve">. </w:t>
      </w:r>
      <w:r w:rsidRPr="004134E6">
        <w:rPr>
          <w:rFonts w:ascii="TH SarabunIT๙" w:hAnsi="TH SarabunIT๙" w:cs="TH SarabunIT๙"/>
          <w:sz w:val="28"/>
          <w:szCs w:val="28"/>
          <w:cs/>
        </w:rPr>
        <w:t>แบบ</w:t>
      </w:r>
      <w:r>
        <w:rPr>
          <w:rFonts w:ascii="TH SarabunIT๙" w:hAnsi="TH SarabunIT๙" w:cs="TH SarabunIT๙" w:hint="cs"/>
          <w:sz w:val="28"/>
          <w:szCs w:val="28"/>
          <w:cs/>
        </w:rPr>
        <w:t>คำ</w:t>
      </w:r>
      <w:r w:rsidRPr="004134E6">
        <w:rPr>
          <w:rFonts w:ascii="TH SarabunIT๙" w:hAnsi="TH SarabunIT๙" w:cs="TH SarabunIT๙"/>
          <w:sz w:val="28"/>
          <w:szCs w:val="28"/>
          <w:cs/>
        </w:rPr>
        <w:t>ขอรับ</w:t>
      </w:r>
      <w:r>
        <w:rPr>
          <w:rFonts w:ascii="TH SarabunIT๙" w:hAnsi="TH SarabunIT๙" w:cs="TH SarabunIT๙" w:hint="cs"/>
          <w:sz w:val="28"/>
          <w:szCs w:val="28"/>
          <w:cs/>
        </w:rPr>
        <w:t>เงินช่วยพิเศษกรณีลูกจ้างประจำถึงแก่ความตาย</w:t>
      </w:r>
      <w:r w:rsidRPr="004134E6">
        <w:rPr>
          <w:rFonts w:ascii="TH SarabunIT๙" w:hAnsi="TH SarabunIT๙" w:cs="TH SarabunIT๙"/>
          <w:sz w:val="28"/>
          <w:szCs w:val="28"/>
        </w:rPr>
        <w:tab/>
      </w:r>
      <w:r w:rsidRPr="004134E6">
        <w:rPr>
          <w:rFonts w:ascii="TH SarabunIT๙" w:hAnsi="TH SarabunIT๙" w:cs="TH SarabunIT๙"/>
          <w:sz w:val="28"/>
          <w:szCs w:val="28"/>
        </w:rPr>
        <w:tab/>
      </w:r>
      <w:r w:rsidRPr="004134E6">
        <w:rPr>
          <w:rFonts w:ascii="TH SarabunIT๙" w:hAnsi="TH SarabunIT๙" w:cs="TH SarabunIT๙"/>
          <w:sz w:val="28"/>
          <w:szCs w:val="28"/>
        </w:rPr>
        <w:tab/>
      </w:r>
      <w:r w:rsidRPr="004134E6">
        <w:rPr>
          <w:rFonts w:ascii="TH SarabunIT๙" w:hAnsi="TH SarabunIT๙" w:cs="TH SarabunIT๙"/>
          <w:sz w:val="28"/>
          <w:szCs w:val="28"/>
        </w:rPr>
        <w:tab/>
      </w:r>
    </w:p>
    <w:p w:rsidR="00941BDC" w:rsidRPr="004134E6" w:rsidRDefault="00840F56" w:rsidP="00840F5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28"/>
          <w:szCs w:val="28"/>
        </w:rPr>
        <w:t>4</w:t>
      </w:r>
      <w:r w:rsidRPr="004134E6">
        <w:rPr>
          <w:rFonts w:ascii="TH SarabunIT๙" w:hAnsi="TH SarabunIT๙" w:cs="TH SarabunIT๙"/>
          <w:sz w:val="28"/>
          <w:szCs w:val="28"/>
        </w:rPr>
        <w:t xml:space="preserve">. </w:t>
      </w:r>
      <w:r w:rsidRPr="004134E6">
        <w:rPr>
          <w:rFonts w:ascii="TH SarabunIT๙" w:hAnsi="TH SarabunIT๙" w:cs="TH SarabunIT๙"/>
          <w:sz w:val="28"/>
          <w:szCs w:val="28"/>
          <w:cs/>
        </w:rPr>
        <w:t>หนังสือแสดงเจตนา</w:t>
      </w:r>
      <w:r>
        <w:rPr>
          <w:rFonts w:ascii="TH SarabunIT๙" w:hAnsi="TH SarabunIT๙" w:cs="TH SarabunIT๙" w:hint="cs"/>
          <w:sz w:val="28"/>
          <w:szCs w:val="28"/>
          <w:cs/>
        </w:rPr>
        <w:t>ระบุตัวผู้รับเงินช่วยพิเศษลูกจ้างประจำถึงแก่ความตาย</w:t>
      </w:r>
    </w:p>
    <w:p w:rsidR="007C3F2E" w:rsidRPr="004134E6" w:rsidRDefault="007C3F2E" w:rsidP="000F3651">
      <w:pPr>
        <w:jc w:val="thaiDistribute"/>
        <w:rPr>
          <w:rFonts w:ascii="TH SarabunIT๙" w:hAnsi="TH SarabunIT๙" w:cs="TH SarabunIT๙"/>
        </w:rPr>
      </w:pPr>
    </w:p>
    <w:sectPr w:rsidR="007C3F2E" w:rsidRPr="004134E6" w:rsidSect="00FD4A19">
      <w:headerReference w:type="default" r:id="rId8"/>
      <w:pgSz w:w="11909" w:h="16834" w:code="9"/>
      <w:pgMar w:top="1008" w:right="1440" w:bottom="432" w:left="1440" w:header="288" w:footer="288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6CC" w:rsidRDefault="00A926CC">
      <w:r>
        <w:separator/>
      </w:r>
    </w:p>
  </w:endnote>
  <w:endnote w:type="continuationSeparator" w:id="0">
    <w:p w:rsidR="00A926CC" w:rsidRDefault="00A9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6CC" w:rsidRDefault="00A926CC">
      <w:r>
        <w:separator/>
      </w:r>
    </w:p>
  </w:footnote>
  <w:footnote w:type="continuationSeparator" w:id="0">
    <w:p w:rsidR="00A926CC" w:rsidRDefault="00A92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65676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B768BB" w:rsidRDefault="00C86AAE">
        <w:pPr>
          <w:pStyle w:val="a4"/>
          <w:jc w:val="center"/>
        </w:pPr>
        <w:r>
          <w:rPr>
            <w:rFonts w:hint="cs"/>
            <w:cs/>
          </w:rPr>
          <w:t>-</w:t>
        </w:r>
        <w:r w:rsidR="00D8113F">
          <w:fldChar w:fldCharType="begin"/>
        </w:r>
        <w:r>
          <w:instrText xml:space="preserve"> PAGE   \* MERGEFORMAT </w:instrText>
        </w:r>
        <w:r w:rsidR="00D8113F">
          <w:fldChar w:fldCharType="separate"/>
        </w:r>
        <w:r w:rsidR="00264217">
          <w:rPr>
            <w:noProof/>
          </w:rPr>
          <w:t>2</w:t>
        </w:r>
        <w:r w:rsidR="00D8113F">
          <w:rPr>
            <w:noProof/>
          </w:rPr>
          <w:fldChar w:fldCharType="end"/>
        </w:r>
        <w:r>
          <w:rPr>
            <w:rFonts w:hint="cs"/>
            <w:noProof/>
            <w:cs/>
          </w:rPr>
          <w:t>-</w:t>
        </w:r>
      </w:p>
    </w:sdtContent>
  </w:sdt>
  <w:p w:rsidR="00B768BB" w:rsidRDefault="00A926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670B5"/>
    <w:multiLevelType w:val="hybridMultilevel"/>
    <w:tmpl w:val="06D2F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41BDC"/>
    <w:rsid w:val="000066E2"/>
    <w:rsid w:val="00020E9F"/>
    <w:rsid w:val="00084CB3"/>
    <w:rsid w:val="000F3651"/>
    <w:rsid w:val="000F4514"/>
    <w:rsid w:val="001066E8"/>
    <w:rsid w:val="00172A11"/>
    <w:rsid w:val="001D2070"/>
    <w:rsid w:val="001D7FB8"/>
    <w:rsid w:val="0020145E"/>
    <w:rsid w:val="00204400"/>
    <w:rsid w:val="00245BC9"/>
    <w:rsid w:val="002537B8"/>
    <w:rsid w:val="00255DD7"/>
    <w:rsid w:val="00264217"/>
    <w:rsid w:val="00270D29"/>
    <w:rsid w:val="002F37E1"/>
    <w:rsid w:val="00366439"/>
    <w:rsid w:val="00385851"/>
    <w:rsid w:val="003A510C"/>
    <w:rsid w:val="003C0679"/>
    <w:rsid w:val="004134E6"/>
    <w:rsid w:val="0042277C"/>
    <w:rsid w:val="004D29E6"/>
    <w:rsid w:val="004E62A3"/>
    <w:rsid w:val="00506426"/>
    <w:rsid w:val="00591AE1"/>
    <w:rsid w:val="005B37FE"/>
    <w:rsid w:val="005D36B2"/>
    <w:rsid w:val="005E6ACC"/>
    <w:rsid w:val="00602B43"/>
    <w:rsid w:val="0063184A"/>
    <w:rsid w:val="00634117"/>
    <w:rsid w:val="00691EB8"/>
    <w:rsid w:val="00746AF4"/>
    <w:rsid w:val="00783BBD"/>
    <w:rsid w:val="007C3F2E"/>
    <w:rsid w:val="007F7B42"/>
    <w:rsid w:val="00812BDF"/>
    <w:rsid w:val="00840F56"/>
    <w:rsid w:val="00853AD7"/>
    <w:rsid w:val="00856310"/>
    <w:rsid w:val="00871936"/>
    <w:rsid w:val="00941BDC"/>
    <w:rsid w:val="009520F6"/>
    <w:rsid w:val="009A2034"/>
    <w:rsid w:val="009C21A0"/>
    <w:rsid w:val="00A16145"/>
    <w:rsid w:val="00A76527"/>
    <w:rsid w:val="00A926CC"/>
    <w:rsid w:val="00AA0DCB"/>
    <w:rsid w:val="00AD0809"/>
    <w:rsid w:val="00AF0449"/>
    <w:rsid w:val="00AF3C8B"/>
    <w:rsid w:val="00B35DEF"/>
    <w:rsid w:val="00B618D4"/>
    <w:rsid w:val="00BD266F"/>
    <w:rsid w:val="00BD577A"/>
    <w:rsid w:val="00BE22B1"/>
    <w:rsid w:val="00BF4281"/>
    <w:rsid w:val="00BF4394"/>
    <w:rsid w:val="00C06CC3"/>
    <w:rsid w:val="00C403E3"/>
    <w:rsid w:val="00C44A45"/>
    <w:rsid w:val="00C86AAE"/>
    <w:rsid w:val="00CA7FC7"/>
    <w:rsid w:val="00CC51A4"/>
    <w:rsid w:val="00D739C7"/>
    <w:rsid w:val="00D8113F"/>
    <w:rsid w:val="00D86E95"/>
    <w:rsid w:val="00DB2B5A"/>
    <w:rsid w:val="00DC7DD0"/>
    <w:rsid w:val="00E32B8D"/>
    <w:rsid w:val="00E52A60"/>
    <w:rsid w:val="00E95660"/>
    <w:rsid w:val="00EF1DCA"/>
    <w:rsid w:val="00F668EE"/>
    <w:rsid w:val="00FB1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DF85F2-93B6-4C0B-B429-00A93791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1BDC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941BDC"/>
    <w:rPr>
      <w:rFonts w:cs="Angsana New"/>
      <w:szCs w:val="40"/>
    </w:rPr>
  </w:style>
  <w:style w:type="paragraph" w:styleId="a6">
    <w:name w:val="List Paragraph"/>
    <w:basedOn w:val="a"/>
    <w:uiPriority w:val="34"/>
    <w:qFormat/>
    <w:rsid w:val="009C21A0"/>
    <w:pPr>
      <w:ind w:left="720"/>
      <w:contextualSpacing/>
    </w:pPr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853AD7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53AD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36D4D-4EAC-4E75-9607-CF6FA847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Ruttakorn</dc:creator>
  <cp:lastModifiedBy>AS</cp:lastModifiedBy>
  <cp:revision>48</cp:revision>
  <cp:lastPrinted>2021-01-22T02:14:00Z</cp:lastPrinted>
  <dcterms:created xsi:type="dcterms:W3CDTF">2015-05-19T02:54:00Z</dcterms:created>
  <dcterms:modified xsi:type="dcterms:W3CDTF">2021-01-29T06:37:00Z</dcterms:modified>
</cp:coreProperties>
</file>